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A7708">
      <w:pPr>
        <w:widowControl/>
        <w:jc w:val="left"/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2</w:t>
      </w:r>
    </w:p>
    <w:p w14:paraId="4CC51E4F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湖南工商大学推荐免试攻读研究生</w:t>
      </w:r>
    </w:p>
    <w:p w14:paraId="4128A393">
      <w:pPr>
        <w:spacing w:after="156" w:afterLines="50" w:line="500" w:lineRule="exact"/>
        <w:ind w:firstLine="643"/>
        <w:jc w:val="center"/>
        <w:rPr>
          <w:rFonts w:ascii="Times New Roman" w:hAnsi="Times New Roman" w:eastAsia="黑体" w:cs="Times New Roman"/>
          <w:b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kern w:val="44"/>
          <w:sz w:val="32"/>
          <w:szCs w:val="32"/>
        </w:rPr>
        <w:t>现实表现情况表</w:t>
      </w:r>
    </w:p>
    <w:bookmarkEnd w:id="0"/>
    <w:tbl>
      <w:tblPr>
        <w:tblStyle w:val="2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707"/>
        <w:gridCol w:w="1277"/>
        <w:gridCol w:w="1418"/>
        <w:gridCol w:w="1842"/>
        <w:gridCol w:w="1239"/>
        <w:gridCol w:w="1668"/>
      </w:tblGrid>
      <w:tr w14:paraId="22F9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274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9A3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07F9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1D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FE43A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4A6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41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0C6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469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06D1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5259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F2AD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学习单位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C897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D03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2A30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现实表现情况</w:t>
            </w:r>
          </w:p>
          <w:p w14:paraId="406F1FB8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（包括政治态度、思想表现、道德品质、遵纪守法、诚实守信等方面）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4198F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9E5EBB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EB8D02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874608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D28928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7CC0F7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20BD19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845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BAB5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奖惩情况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8D5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FC34EA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86E2B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DB3EA3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DC747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42D39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3BB6DA5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6A121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CA1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exac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1CD4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4D352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C5BD69E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7A453F8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DA390A9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16F1833B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</w:p>
          <w:p w14:paraId="4A442E1F">
            <w:pPr>
              <w:widowControl/>
              <w:spacing w:line="440" w:lineRule="exact"/>
              <w:ind w:right="960"/>
              <w:jc w:val="center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负责人签名：</w:t>
            </w:r>
          </w:p>
          <w:p w14:paraId="34AA443D">
            <w:pPr>
              <w:widowControl/>
              <w:spacing w:line="440" w:lineRule="exact"/>
              <w:jc w:val="right"/>
              <w:rPr>
                <w:rFonts w:hint="eastAsia" w:ascii="仿宋" w:hAnsi="仿宋" w:eastAsia="仿宋" w:cs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>公章（档案或所在单位人事或政工部门公章）</w:t>
            </w:r>
          </w:p>
          <w:p w14:paraId="03089D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</w:rPr>
              <w:t xml:space="preserve">                          年    月    日</w:t>
            </w:r>
          </w:p>
        </w:tc>
      </w:tr>
    </w:tbl>
    <w:p w14:paraId="508185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6D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2026-09-02T02:13:40Z</dcterms:created>
  <dc:creator>lenovo</dc:creator>
  <cp:lastModifiedBy>yaner</cp:lastModifiedBy>
  <dcterms:modified xsi:type="dcterms:W3CDTF">2026-09-02T02:13:50Z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eyJoZGlkIjoiODM4NmMxODE3MzRlN2M4ZWVmODJlMTNmNmM2MzdkMTUiLCJ1c2VySWQiOiI1Nzg0MDgwMjYifQ==</vt:lpwstr>
  </property>
  <property fmtid="{D5CDD505-2E9C-101B-9397-08002B2CF9AE}" pid="4" name="ICV">
    <vt:lpwstr>EE29661D16C3431FB9C71CF7604B004B_12</vt:lpwstr>
  </property>
</Properties>
</file>